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0FF" w:rsidRDefault="00CB384A" w:rsidP="00CB384A">
      <w:pPr>
        <w:pStyle w:val="Heading1"/>
      </w:pPr>
      <w:r>
        <w:t>License Summary</w:t>
      </w:r>
    </w:p>
    <w:p w:rsidR="005E104C" w:rsidRPr="005E104C" w:rsidRDefault="005E104C" w:rsidP="005E104C">
      <w:pPr>
        <w:pStyle w:val="Heading2"/>
      </w:pPr>
      <w:r>
        <w:t xml:space="preserve">Projects </w:t>
      </w:r>
      <w:r w:rsidR="00832C39">
        <w:t>T</w:t>
      </w:r>
      <w:r>
        <w:t xml:space="preserve">hat </w:t>
      </w:r>
      <w:r w:rsidR="00832C39">
        <w:t>S</w:t>
      </w:r>
      <w:r>
        <w:t xml:space="preserve">hare </w:t>
      </w:r>
      <w:r w:rsidR="00F766D5">
        <w:t>a</w:t>
      </w:r>
      <w:r>
        <w:t xml:space="preserve"> </w:t>
      </w:r>
      <w:r w:rsidR="00832C39">
        <w:t>C</w:t>
      </w:r>
      <w:r>
        <w:t xml:space="preserve">ommon </w:t>
      </w:r>
      <w:r w:rsidR="00832C39">
        <w:t>O</w:t>
      </w:r>
      <w:r>
        <w:t xml:space="preserve">pen </w:t>
      </w:r>
      <w:r w:rsidR="00832C39">
        <w:t>S</w:t>
      </w:r>
      <w:r>
        <w:t xml:space="preserve">ource </w:t>
      </w:r>
      <w:r w:rsidR="00832C39">
        <w:t>L</w:t>
      </w:r>
      <w:r>
        <w:t>icense</w:t>
      </w:r>
    </w:p>
    <w:tbl>
      <w:tblPr>
        <w:tblStyle w:val="TableGrid"/>
        <w:tblW w:w="9782" w:type="dxa"/>
        <w:tblLook w:val="04A0" w:firstRow="1" w:lastRow="0" w:firstColumn="1" w:lastColumn="0" w:noHBand="0" w:noVBand="1"/>
      </w:tblPr>
      <w:tblGrid>
        <w:gridCol w:w="2628"/>
        <w:gridCol w:w="5144"/>
        <w:gridCol w:w="2010"/>
      </w:tblGrid>
      <w:tr w:rsidR="00CB384A" w:rsidTr="00C60872">
        <w:tc>
          <w:tcPr>
            <w:tcW w:w="2628" w:type="dxa"/>
          </w:tcPr>
          <w:p w:rsidR="00CB384A" w:rsidRDefault="00CB384A" w:rsidP="00CB384A">
            <w:r>
              <w:t>Common License</w:t>
            </w:r>
          </w:p>
        </w:tc>
        <w:tc>
          <w:tcPr>
            <w:tcW w:w="5144" w:type="dxa"/>
          </w:tcPr>
          <w:p w:rsidR="00CB384A" w:rsidRDefault="00CB384A" w:rsidP="00CB384A">
            <w:r>
              <w:t>Software Used</w:t>
            </w:r>
          </w:p>
        </w:tc>
        <w:tc>
          <w:tcPr>
            <w:tcW w:w="2010" w:type="dxa"/>
          </w:tcPr>
          <w:p w:rsidR="00CB384A" w:rsidRDefault="00CB384A" w:rsidP="00CB384A">
            <w:r>
              <w:t xml:space="preserve">Source </w:t>
            </w:r>
            <w:r>
              <w:br/>
              <w:t>or Binaries</w:t>
            </w:r>
          </w:p>
        </w:tc>
      </w:tr>
      <w:tr w:rsidR="00CB384A" w:rsidTr="00C60872">
        <w:tc>
          <w:tcPr>
            <w:tcW w:w="2628" w:type="dxa"/>
          </w:tcPr>
          <w:p w:rsidR="00CB384A" w:rsidRDefault="001A63C4" w:rsidP="00CB384A">
            <w:hyperlink r:id="rId6" w:history="1">
              <w:r w:rsidR="00CB384A" w:rsidRPr="001A63C4">
                <w:rPr>
                  <w:rStyle w:val="Hyperlink"/>
                </w:rPr>
                <w:t>MIT</w:t>
              </w:r>
            </w:hyperlink>
          </w:p>
        </w:tc>
        <w:tc>
          <w:tcPr>
            <w:tcW w:w="5144" w:type="dxa"/>
          </w:tcPr>
          <w:p w:rsidR="00CB384A" w:rsidRDefault="00CB384A" w:rsidP="00CB384A">
            <w:pPr>
              <w:pStyle w:val="ListParagraph"/>
              <w:numPr>
                <w:ilvl w:val="0"/>
                <w:numId w:val="1"/>
              </w:numPr>
            </w:pPr>
            <w:r>
              <w:t>Glimpse Dependencies Plugin</w:t>
            </w:r>
          </w:p>
          <w:p w:rsidR="00CB384A" w:rsidRDefault="00CB384A" w:rsidP="00CB384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jQuery</w:t>
            </w:r>
            <w:proofErr w:type="spellEnd"/>
            <w:r w:rsidR="007A5647">
              <w:t xml:space="preserve"> &amp; </w:t>
            </w:r>
            <w:proofErr w:type="spellStart"/>
            <w:r w:rsidR="007A5647">
              <w:t>jQuery</w:t>
            </w:r>
            <w:proofErr w:type="spellEnd"/>
            <w:r w:rsidR="007A5647">
              <w:t xml:space="preserve"> UI</w:t>
            </w:r>
          </w:p>
          <w:p w:rsidR="00CB384A" w:rsidRDefault="00CB384A" w:rsidP="00CB384A">
            <w:pPr>
              <w:pStyle w:val="ListParagraph"/>
              <w:numPr>
                <w:ilvl w:val="0"/>
                <w:numId w:val="1"/>
              </w:numPr>
            </w:pPr>
            <w:proofErr w:type="spellStart"/>
            <w:r>
              <w:t>jQuery.Validation</w:t>
            </w:r>
            <w:proofErr w:type="spellEnd"/>
          </w:p>
        </w:tc>
        <w:tc>
          <w:tcPr>
            <w:tcW w:w="2010" w:type="dxa"/>
          </w:tcPr>
          <w:p w:rsidR="00CB384A" w:rsidRDefault="00717DB9" w:rsidP="00717DB9">
            <w:pPr>
              <w:pStyle w:val="ListParagraph"/>
              <w:numPr>
                <w:ilvl w:val="0"/>
                <w:numId w:val="1"/>
              </w:numPr>
            </w:pPr>
            <w:r>
              <w:t>Binaries</w:t>
            </w:r>
          </w:p>
          <w:p w:rsidR="00717DB9" w:rsidRDefault="00717DB9" w:rsidP="00717DB9">
            <w:pPr>
              <w:pStyle w:val="ListParagraph"/>
              <w:numPr>
                <w:ilvl w:val="0"/>
                <w:numId w:val="1"/>
              </w:numPr>
            </w:pPr>
            <w:r>
              <w:t>Source</w:t>
            </w:r>
          </w:p>
          <w:p w:rsidR="00717DB9" w:rsidRDefault="00717DB9" w:rsidP="00717DB9">
            <w:pPr>
              <w:pStyle w:val="ListParagraph"/>
              <w:numPr>
                <w:ilvl w:val="0"/>
                <w:numId w:val="1"/>
              </w:numPr>
            </w:pPr>
            <w:r>
              <w:t>Source</w:t>
            </w:r>
          </w:p>
        </w:tc>
      </w:tr>
      <w:tr w:rsidR="00CB384A" w:rsidTr="00C60872">
        <w:tc>
          <w:tcPr>
            <w:tcW w:w="2628" w:type="dxa"/>
          </w:tcPr>
          <w:p w:rsidR="00CB384A" w:rsidRDefault="00C60872" w:rsidP="00CB384A">
            <w:hyperlink r:id="rId7" w:history="1">
              <w:r w:rsidR="00CB384A" w:rsidRPr="00C60872">
                <w:rPr>
                  <w:rStyle w:val="Hyperlink"/>
                </w:rPr>
                <w:t>GPL</w:t>
              </w:r>
              <w:r w:rsidR="001A63C4" w:rsidRPr="00C60872">
                <w:rPr>
                  <w:rStyle w:val="Hyperlink"/>
                </w:rPr>
                <w:t xml:space="preserve"> 2</w:t>
              </w:r>
            </w:hyperlink>
          </w:p>
        </w:tc>
        <w:tc>
          <w:tcPr>
            <w:tcW w:w="5144" w:type="dxa"/>
          </w:tcPr>
          <w:p w:rsidR="00CB384A" w:rsidRDefault="00CB384A" w:rsidP="00CB384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jQuery</w:t>
            </w:r>
            <w:proofErr w:type="spellEnd"/>
            <w:r w:rsidR="007A5647">
              <w:t xml:space="preserve"> &amp; </w:t>
            </w:r>
            <w:proofErr w:type="spellStart"/>
            <w:r w:rsidR="007A5647">
              <w:t>jQuery</w:t>
            </w:r>
            <w:proofErr w:type="spellEnd"/>
            <w:r w:rsidR="007A5647">
              <w:t xml:space="preserve"> UI</w:t>
            </w:r>
          </w:p>
        </w:tc>
        <w:tc>
          <w:tcPr>
            <w:tcW w:w="2010" w:type="dxa"/>
          </w:tcPr>
          <w:p w:rsidR="00717DB9" w:rsidRDefault="00717DB9" w:rsidP="00717DB9">
            <w:pPr>
              <w:pStyle w:val="ListParagraph"/>
              <w:numPr>
                <w:ilvl w:val="0"/>
                <w:numId w:val="2"/>
              </w:numPr>
            </w:pPr>
            <w:r>
              <w:t>Source</w:t>
            </w:r>
          </w:p>
        </w:tc>
      </w:tr>
      <w:tr w:rsidR="001A63C4" w:rsidTr="00C60872">
        <w:tc>
          <w:tcPr>
            <w:tcW w:w="2628" w:type="dxa"/>
          </w:tcPr>
          <w:p w:rsidR="001A63C4" w:rsidRDefault="00C60872" w:rsidP="00C60872">
            <w:hyperlink r:id="rId8" w:history="1">
              <w:r w:rsidR="001A63C4" w:rsidRPr="00C60872">
                <w:rPr>
                  <w:rStyle w:val="Hyperlink"/>
                </w:rPr>
                <w:t>GPL 2</w:t>
              </w:r>
            </w:hyperlink>
            <w:r w:rsidR="001A63C4">
              <w:t xml:space="preserve"> </w:t>
            </w:r>
            <w:r>
              <w:t>o</w:t>
            </w:r>
            <w:r w:rsidR="001A63C4">
              <w:t xml:space="preserve">r </w:t>
            </w:r>
            <w:r>
              <w:t>later (</w:t>
            </w:r>
            <w:hyperlink r:id="rId9" w:history="1">
              <w:r w:rsidRPr="00C60872">
                <w:rPr>
                  <w:rStyle w:val="Hyperlink"/>
                </w:rPr>
                <w:t>GPL</w:t>
              </w:r>
              <w:r>
                <w:rPr>
                  <w:rStyle w:val="Hyperlink"/>
                </w:rPr>
                <w:t xml:space="preserve"> </w:t>
              </w:r>
              <w:r w:rsidRPr="00C60872">
                <w:rPr>
                  <w:rStyle w:val="Hyperlink"/>
                </w:rPr>
                <w:t>3</w:t>
              </w:r>
            </w:hyperlink>
            <w:r>
              <w:t>)</w:t>
            </w:r>
          </w:p>
        </w:tc>
        <w:tc>
          <w:tcPr>
            <w:tcW w:w="5144" w:type="dxa"/>
          </w:tcPr>
          <w:p w:rsidR="001A63C4" w:rsidRDefault="001A63C4" w:rsidP="00CB384A">
            <w:pPr>
              <w:pStyle w:val="ListParagraph"/>
              <w:numPr>
                <w:ilvl w:val="0"/>
                <w:numId w:val="2"/>
              </w:numPr>
            </w:pPr>
            <w:proofErr w:type="spellStart"/>
            <w:r>
              <w:t>CKEditor</w:t>
            </w:r>
            <w:proofErr w:type="spellEnd"/>
          </w:p>
        </w:tc>
        <w:tc>
          <w:tcPr>
            <w:tcW w:w="2010" w:type="dxa"/>
          </w:tcPr>
          <w:p w:rsidR="001A63C4" w:rsidRDefault="001A63C4" w:rsidP="001A63C4">
            <w:pPr>
              <w:pStyle w:val="ListParagraph"/>
              <w:numPr>
                <w:ilvl w:val="0"/>
                <w:numId w:val="2"/>
              </w:numPr>
            </w:pPr>
            <w:r>
              <w:t>Source</w:t>
            </w:r>
          </w:p>
        </w:tc>
      </w:tr>
      <w:tr w:rsidR="00CB384A" w:rsidTr="00C60872">
        <w:tc>
          <w:tcPr>
            <w:tcW w:w="2628" w:type="dxa"/>
          </w:tcPr>
          <w:p w:rsidR="00CB384A" w:rsidRDefault="00C60872" w:rsidP="00CB384A">
            <w:hyperlink r:id="rId10" w:history="1">
              <w:r w:rsidR="00CB384A" w:rsidRPr="00C60872">
                <w:rPr>
                  <w:rStyle w:val="Hyperlink"/>
                </w:rPr>
                <w:t>LGPL</w:t>
              </w:r>
              <w:r w:rsidRPr="00C60872">
                <w:rPr>
                  <w:rStyle w:val="Hyperlink"/>
                </w:rPr>
                <w:t xml:space="preserve"> 2.1</w:t>
              </w:r>
            </w:hyperlink>
            <w:r>
              <w:t xml:space="preserve"> or later (</w:t>
            </w:r>
            <w:hyperlink r:id="rId11" w:history="1">
              <w:r w:rsidRPr="00C60872">
                <w:rPr>
                  <w:rStyle w:val="Hyperlink"/>
                </w:rPr>
                <w:t>LGPL 3</w:t>
              </w:r>
            </w:hyperlink>
            <w:r>
              <w:t>)</w:t>
            </w:r>
          </w:p>
        </w:tc>
        <w:tc>
          <w:tcPr>
            <w:tcW w:w="5144" w:type="dxa"/>
          </w:tcPr>
          <w:p w:rsidR="00CB384A" w:rsidRDefault="00CB384A" w:rsidP="00CB384A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CKEditor</w:t>
            </w:r>
            <w:proofErr w:type="spellEnd"/>
          </w:p>
        </w:tc>
        <w:tc>
          <w:tcPr>
            <w:tcW w:w="2010" w:type="dxa"/>
          </w:tcPr>
          <w:p w:rsidR="00CB384A" w:rsidRDefault="00717DB9" w:rsidP="00717DB9">
            <w:pPr>
              <w:pStyle w:val="ListParagraph"/>
              <w:numPr>
                <w:ilvl w:val="0"/>
                <w:numId w:val="3"/>
              </w:numPr>
            </w:pPr>
            <w:r>
              <w:t>Source</w:t>
            </w:r>
          </w:p>
        </w:tc>
      </w:tr>
      <w:tr w:rsidR="00CB384A" w:rsidTr="00C60872">
        <w:tc>
          <w:tcPr>
            <w:tcW w:w="2628" w:type="dxa"/>
          </w:tcPr>
          <w:p w:rsidR="00CB384A" w:rsidRDefault="00C60872" w:rsidP="00CB384A">
            <w:hyperlink r:id="rId12" w:history="1">
              <w:r w:rsidR="00CB384A" w:rsidRPr="00C60872">
                <w:rPr>
                  <w:rStyle w:val="Hyperlink"/>
                </w:rPr>
                <w:t>MPL</w:t>
              </w:r>
            </w:hyperlink>
            <w:r>
              <w:t xml:space="preserve"> or later (</w:t>
            </w:r>
            <w:hyperlink r:id="rId13" w:history="1">
              <w:r w:rsidRPr="00C60872">
                <w:rPr>
                  <w:rStyle w:val="Hyperlink"/>
                </w:rPr>
                <w:t>MPL 2</w:t>
              </w:r>
            </w:hyperlink>
            <w:r>
              <w:t>)</w:t>
            </w:r>
          </w:p>
        </w:tc>
        <w:tc>
          <w:tcPr>
            <w:tcW w:w="5144" w:type="dxa"/>
          </w:tcPr>
          <w:p w:rsidR="00CB384A" w:rsidRDefault="00CB384A" w:rsidP="00CB384A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CKEditor</w:t>
            </w:r>
            <w:proofErr w:type="spellEnd"/>
          </w:p>
        </w:tc>
        <w:tc>
          <w:tcPr>
            <w:tcW w:w="2010" w:type="dxa"/>
          </w:tcPr>
          <w:p w:rsidR="00CB384A" w:rsidRDefault="00717DB9" w:rsidP="00717DB9">
            <w:pPr>
              <w:pStyle w:val="ListParagraph"/>
              <w:numPr>
                <w:ilvl w:val="0"/>
                <w:numId w:val="3"/>
              </w:numPr>
            </w:pPr>
            <w:r>
              <w:t>Source</w:t>
            </w:r>
          </w:p>
        </w:tc>
      </w:tr>
      <w:tr w:rsidR="00CB384A" w:rsidTr="00C60872">
        <w:tc>
          <w:tcPr>
            <w:tcW w:w="2628" w:type="dxa"/>
          </w:tcPr>
          <w:p w:rsidR="00CB384A" w:rsidRDefault="00C60872" w:rsidP="00CB384A">
            <w:hyperlink r:id="rId14" w:history="1">
              <w:proofErr w:type="spellStart"/>
              <w:r w:rsidR="00CB384A" w:rsidRPr="00C60872">
                <w:rPr>
                  <w:rStyle w:val="Hyperlink"/>
                </w:rPr>
                <w:t>Ms</w:t>
              </w:r>
              <w:proofErr w:type="spellEnd"/>
              <w:r w:rsidR="00CB384A" w:rsidRPr="00C60872">
                <w:rPr>
                  <w:rStyle w:val="Hyperlink"/>
                </w:rPr>
                <w:t>-PL</w:t>
              </w:r>
            </w:hyperlink>
          </w:p>
        </w:tc>
        <w:tc>
          <w:tcPr>
            <w:tcW w:w="5144" w:type="dxa"/>
          </w:tcPr>
          <w:p w:rsidR="00CB384A" w:rsidRDefault="00CB384A" w:rsidP="00CD0F22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AntiXSS</w:t>
            </w:r>
            <w:proofErr w:type="spellEnd"/>
          </w:p>
          <w:p w:rsidR="00CB384A" w:rsidRDefault="00CB384A" w:rsidP="00CB384A">
            <w:pPr>
              <w:pStyle w:val="ListParagraph"/>
              <w:numPr>
                <w:ilvl w:val="0"/>
                <w:numId w:val="3"/>
              </w:numPr>
            </w:pPr>
            <w:r>
              <w:t>Entity Framework Provider Wrapper Toolkit</w:t>
            </w:r>
          </w:p>
          <w:p w:rsidR="00CB384A" w:rsidRDefault="00CB384A" w:rsidP="00CB384A">
            <w:pPr>
              <w:pStyle w:val="ListParagraph"/>
              <w:numPr>
                <w:ilvl w:val="0"/>
                <w:numId w:val="3"/>
              </w:numPr>
            </w:pPr>
            <w:r>
              <w:t>Entity Framework Provider</w:t>
            </w:r>
          </w:p>
          <w:p w:rsidR="00C3214E" w:rsidRDefault="00C3214E" w:rsidP="00CB384A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WebActivator</w:t>
            </w:r>
            <w:proofErr w:type="spellEnd"/>
          </w:p>
          <w:p w:rsidR="007E53D5" w:rsidRDefault="007E53D5" w:rsidP="00CB384A">
            <w:pPr>
              <w:pStyle w:val="ListParagraph"/>
              <w:numPr>
                <w:ilvl w:val="0"/>
                <w:numId w:val="3"/>
              </w:numPr>
            </w:pPr>
            <w:proofErr w:type="spellStart"/>
            <w:r>
              <w:t>MVCContrib</w:t>
            </w:r>
            <w:proofErr w:type="spellEnd"/>
            <w:r w:rsidR="009D6602">
              <w:t xml:space="preserve"> (T4MVC)</w:t>
            </w:r>
          </w:p>
        </w:tc>
        <w:tc>
          <w:tcPr>
            <w:tcW w:w="2010" w:type="dxa"/>
          </w:tcPr>
          <w:p w:rsidR="00717DB9" w:rsidRDefault="00717DB9" w:rsidP="00CD0F22">
            <w:pPr>
              <w:pStyle w:val="ListParagraph"/>
              <w:numPr>
                <w:ilvl w:val="0"/>
                <w:numId w:val="3"/>
              </w:numPr>
            </w:pPr>
            <w:r>
              <w:t>Binaries</w:t>
            </w:r>
          </w:p>
          <w:p w:rsidR="00717DB9" w:rsidRDefault="00717DB9" w:rsidP="00717DB9">
            <w:pPr>
              <w:pStyle w:val="ListParagraph"/>
              <w:numPr>
                <w:ilvl w:val="0"/>
                <w:numId w:val="3"/>
              </w:numPr>
            </w:pPr>
            <w:r>
              <w:t>Binaries</w:t>
            </w:r>
          </w:p>
          <w:p w:rsidR="00717DB9" w:rsidRDefault="00717DB9" w:rsidP="00717DB9">
            <w:pPr>
              <w:pStyle w:val="ListParagraph"/>
              <w:numPr>
                <w:ilvl w:val="0"/>
                <w:numId w:val="3"/>
              </w:numPr>
            </w:pPr>
            <w:r>
              <w:t>Binaries</w:t>
            </w:r>
          </w:p>
          <w:p w:rsidR="007E53D5" w:rsidRDefault="007E53D5" w:rsidP="00717DB9">
            <w:pPr>
              <w:pStyle w:val="ListParagraph"/>
              <w:numPr>
                <w:ilvl w:val="0"/>
                <w:numId w:val="3"/>
              </w:numPr>
            </w:pPr>
            <w:r>
              <w:t>Binaries</w:t>
            </w:r>
          </w:p>
          <w:p w:rsidR="007E53D5" w:rsidRDefault="009D6602" w:rsidP="00717DB9">
            <w:pPr>
              <w:pStyle w:val="ListParagraph"/>
              <w:numPr>
                <w:ilvl w:val="0"/>
                <w:numId w:val="3"/>
              </w:numPr>
            </w:pPr>
            <w:r>
              <w:t>Source</w:t>
            </w:r>
          </w:p>
        </w:tc>
      </w:tr>
      <w:tr w:rsidR="00CB384A" w:rsidTr="00C60872">
        <w:tc>
          <w:tcPr>
            <w:tcW w:w="2628" w:type="dxa"/>
          </w:tcPr>
          <w:p w:rsidR="00CB384A" w:rsidRDefault="000E2515" w:rsidP="00C60872">
            <w:hyperlink r:id="rId15" w:history="1">
              <w:r w:rsidR="00CB384A" w:rsidRPr="000E2515">
                <w:rPr>
                  <w:rStyle w:val="Hyperlink"/>
                </w:rPr>
                <w:t>BSD</w:t>
              </w:r>
              <w:r w:rsidR="00C60872" w:rsidRPr="000E2515">
                <w:rPr>
                  <w:rStyle w:val="Hyperlink"/>
                </w:rPr>
                <w:t xml:space="preserve"> 3-Clause</w:t>
              </w:r>
            </w:hyperlink>
          </w:p>
        </w:tc>
        <w:tc>
          <w:tcPr>
            <w:tcW w:w="5144" w:type="dxa"/>
          </w:tcPr>
          <w:p w:rsidR="00CB384A" w:rsidRDefault="00CB384A" w:rsidP="00C60872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SpecFlow</w:t>
            </w:r>
            <w:proofErr w:type="spellEnd"/>
          </w:p>
        </w:tc>
        <w:tc>
          <w:tcPr>
            <w:tcW w:w="2010" w:type="dxa"/>
          </w:tcPr>
          <w:p w:rsidR="00717DB9" w:rsidRDefault="00717DB9" w:rsidP="00C60872">
            <w:pPr>
              <w:pStyle w:val="ListParagraph"/>
              <w:numPr>
                <w:ilvl w:val="0"/>
                <w:numId w:val="4"/>
              </w:numPr>
            </w:pPr>
            <w:r>
              <w:t>Binaries</w:t>
            </w:r>
          </w:p>
        </w:tc>
      </w:tr>
      <w:tr w:rsidR="00C60872" w:rsidTr="00C60872">
        <w:tc>
          <w:tcPr>
            <w:tcW w:w="2628" w:type="dxa"/>
          </w:tcPr>
          <w:p w:rsidR="00C60872" w:rsidRDefault="000E2515" w:rsidP="00C60872">
            <w:hyperlink r:id="rId16" w:history="1">
              <w:r w:rsidR="00C60872" w:rsidRPr="000E2515">
                <w:rPr>
                  <w:rStyle w:val="Hyperlink"/>
                </w:rPr>
                <w:t>BSD 2-Clause</w:t>
              </w:r>
            </w:hyperlink>
          </w:p>
        </w:tc>
        <w:tc>
          <w:tcPr>
            <w:tcW w:w="5144" w:type="dxa"/>
          </w:tcPr>
          <w:p w:rsidR="00C60872" w:rsidRDefault="00C60872" w:rsidP="00CB384A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NLog</w:t>
            </w:r>
            <w:proofErr w:type="spellEnd"/>
          </w:p>
        </w:tc>
        <w:tc>
          <w:tcPr>
            <w:tcW w:w="2010" w:type="dxa"/>
          </w:tcPr>
          <w:p w:rsidR="00C60872" w:rsidRDefault="00C60872" w:rsidP="00717DB9">
            <w:pPr>
              <w:pStyle w:val="ListParagraph"/>
              <w:numPr>
                <w:ilvl w:val="0"/>
                <w:numId w:val="4"/>
              </w:numPr>
            </w:pPr>
            <w:r>
              <w:t>Binaries</w:t>
            </w:r>
          </w:p>
        </w:tc>
      </w:tr>
      <w:tr w:rsidR="00CB384A" w:rsidTr="00C60872">
        <w:tc>
          <w:tcPr>
            <w:tcW w:w="2628" w:type="dxa"/>
          </w:tcPr>
          <w:p w:rsidR="00CB384A" w:rsidRDefault="000E2515" w:rsidP="00CB384A">
            <w:hyperlink r:id="rId17" w:history="1">
              <w:r w:rsidR="00CB384A" w:rsidRPr="000E2515">
                <w:rPr>
                  <w:rStyle w:val="Hyperlink"/>
                </w:rPr>
                <w:t>Apache 2</w:t>
              </w:r>
            </w:hyperlink>
          </w:p>
        </w:tc>
        <w:tc>
          <w:tcPr>
            <w:tcW w:w="5144" w:type="dxa"/>
          </w:tcPr>
          <w:p w:rsidR="00CB384A" w:rsidRDefault="00CB384A" w:rsidP="00CB384A">
            <w:pPr>
              <w:pStyle w:val="ListParagraph"/>
              <w:numPr>
                <w:ilvl w:val="0"/>
                <w:numId w:val="5"/>
              </w:numPr>
            </w:pPr>
            <w:r w:rsidRPr="00CB384A">
              <w:t>Glimpse Web Debugger</w:t>
            </w:r>
          </w:p>
          <w:p w:rsidR="00CB384A" w:rsidRDefault="00CB384A" w:rsidP="00CB384A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Ninject</w:t>
            </w:r>
            <w:proofErr w:type="spellEnd"/>
          </w:p>
        </w:tc>
        <w:tc>
          <w:tcPr>
            <w:tcW w:w="2010" w:type="dxa"/>
          </w:tcPr>
          <w:p w:rsidR="00CB384A" w:rsidRDefault="00717DB9" w:rsidP="00717DB9">
            <w:pPr>
              <w:pStyle w:val="ListParagraph"/>
              <w:numPr>
                <w:ilvl w:val="0"/>
                <w:numId w:val="5"/>
              </w:numPr>
            </w:pPr>
            <w:r>
              <w:t>Binaries</w:t>
            </w:r>
          </w:p>
          <w:p w:rsidR="00717DB9" w:rsidRDefault="00717DB9" w:rsidP="00717DB9">
            <w:pPr>
              <w:pStyle w:val="ListParagraph"/>
              <w:numPr>
                <w:ilvl w:val="0"/>
                <w:numId w:val="5"/>
              </w:numPr>
            </w:pPr>
            <w:r>
              <w:t>Binaries</w:t>
            </w:r>
          </w:p>
        </w:tc>
      </w:tr>
      <w:tr w:rsidR="00D338C8" w:rsidTr="00C60872">
        <w:tc>
          <w:tcPr>
            <w:tcW w:w="2628" w:type="dxa"/>
          </w:tcPr>
          <w:p w:rsidR="00D338C8" w:rsidRDefault="000E2515" w:rsidP="00CB384A">
            <w:hyperlink r:id="rId18" w:history="1">
              <w:proofErr w:type="spellStart"/>
              <w:r w:rsidR="00D338C8" w:rsidRPr="000E2515">
                <w:rPr>
                  <w:rStyle w:val="Hyperlink"/>
                </w:rPr>
                <w:t>Zlib</w:t>
              </w:r>
              <w:proofErr w:type="spellEnd"/>
            </w:hyperlink>
            <w:bookmarkStart w:id="0" w:name="_GoBack"/>
            <w:bookmarkEnd w:id="0"/>
          </w:p>
        </w:tc>
        <w:tc>
          <w:tcPr>
            <w:tcW w:w="5144" w:type="dxa"/>
          </w:tcPr>
          <w:p w:rsidR="00D338C8" w:rsidRPr="00CB384A" w:rsidRDefault="00D338C8" w:rsidP="00CB384A">
            <w:pPr>
              <w:pStyle w:val="ListParagraph"/>
              <w:numPr>
                <w:ilvl w:val="0"/>
                <w:numId w:val="5"/>
              </w:numPr>
            </w:pPr>
            <w:proofErr w:type="spellStart"/>
            <w:r>
              <w:t>NUnit</w:t>
            </w:r>
            <w:proofErr w:type="spellEnd"/>
          </w:p>
        </w:tc>
        <w:tc>
          <w:tcPr>
            <w:tcW w:w="2010" w:type="dxa"/>
          </w:tcPr>
          <w:p w:rsidR="00D338C8" w:rsidRDefault="00D338C8" w:rsidP="00717DB9">
            <w:pPr>
              <w:pStyle w:val="ListParagraph"/>
              <w:numPr>
                <w:ilvl w:val="0"/>
                <w:numId w:val="5"/>
              </w:numPr>
            </w:pPr>
            <w:r>
              <w:t>Binaries</w:t>
            </w:r>
          </w:p>
        </w:tc>
      </w:tr>
    </w:tbl>
    <w:p w:rsidR="00CB384A" w:rsidRDefault="00CB384A" w:rsidP="00CB384A"/>
    <w:p w:rsidR="00CB384A" w:rsidRDefault="00CB384A" w:rsidP="00CB384A">
      <w:pPr>
        <w:pStyle w:val="Heading2"/>
      </w:pPr>
      <w:r>
        <w:t xml:space="preserve">Not Using </w:t>
      </w:r>
      <w:r w:rsidR="00F766D5">
        <w:t>a</w:t>
      </w:r>
      <w:r>
        <w:t xml:space="preserve"> Common License</w:t>
      </w:r>
    </w:p>
    <w:p w:rsidR="00CB384A" w:rsidRPr="00CB384A" w:rsidRDefault="00CB384A" w:rsidP="00CB384A">
      <w:r>
        <w:t>Open XML SDK 2.0 for Microsoft Office</w:t>
      </w:r>
    </w:p>
    <w:sectPr w:rsidR="00CB384A" w:rsidRPr="00CB38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A2D53"/>
    <w:multiLevelType w:val="hybridMultilevel"/>
    <w:tmpl w:val="F7EA9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A1A83"/>
    <w:multiLevelType w:val="hybridMultilevel"/>
    <w:tmpl w:val="444C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0F75A98"/>
    <w:multiLevelType w:val="hybridMultilevel"/>
    <w:tmpl w:val="AE6259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92966"/>
    <w:multiLevelType w:val="hybridMultilevel"/>
    <w:tmpl w:val="138AEB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D466A59"/>
    <w:multiLevelType w:val="hybridMultilevel"/>
    <w:tmpl w:val="98021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83B"/>
    <w:rsid w:val="000E2515"/>
    <w:rsid w:val="001050FF"/>
    <w:rsid w:val="001A63C4"/>
    <w:rsid w:val="005E104C"/>
    <w:rsid w:val="00717DB9"/>
    <w:rsid w:val="007A5647"/>
    <w:rsid w:val="007E53D5"/>
    <w:rsid w:val="00832C39"/>
    <w:rsid w:val="009D6602"/>
    <w:rsid w:val="00C3214E"/>
    <w:rsid w:val="00C60872"/>
    <w:rsid w:val="00CA783B"/>
    <w:rsid w:val="00CB384A"/>
    <w:rsid w:val="00CD0F22"/>
    <w:rsid w:val="00D338C8"/>
    <w:rsid w:val="00F7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B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384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3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A63C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384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84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38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leGrid">
    <w:name w:val="Table Grid"/>
    <w:basedOn w:val="TableNormal"/>
    <w:uiPriority w:val="59"/>
    <w:rsid w:val="00CB38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384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CB384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1A63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pensource.org/licenses/GPL-2.0" TargetMode="External"/><Relationship Id="rId13" Type="http://schemas.openxmlformats.org/officeDocument/2006/relationships/hyperlink" Target="http://www.opensource.org/licenses/MPL-2.0" TargetMode="External"/><Relationship Id="rId18" Type="http://schemas.openxmlformats.org/officeDocument/2006/relationships/hyperlink" Target="http://www.opensource.org/licenses/Zlib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opensource.org/licenses/GPL-2.0" TargetMode="External"/><Relationship Id="rId12" Type="http://schemas.openxmlformats.org/officeDocument/2006/relationships/hyperlink" Target="http://www.mozilla.org/MPL/MPL-1.1.html" TargetMode="External"/><Relationship Id="rId17" Type="http://schemas.openxmlformats.org/officeDocument/2006/relationships/hyperlink" Target="http://www.opensource.org/licenses/Apache-2.0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opensource.org/licenses/BSD-2-Claus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opensource.org/licenses/MIT" TargetMode="External"/><Relationship Id="rId11" Type="http://schemas.openxmlformats.org/officeDocument/2006/relationships/hyperlink" Target="http://www.opensource.org/licenses/LGPL-3.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pensource.org/licenses/BSD-3-Clause" TargetMode="External"/><Relationship Id="rId10" Type="http://schemas.openxmlformats.org/officeDocument/2006/relationships/hyperlink" Target="http://www.opensource.org/licenses/LGPL-2.1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opensource.org/licenses/GPL-3.0" TargetMode="External"/><Relationship Id="rId14" Type="http://schemas.openxmlformats.org/officeDocument/2006/relationships/hyperlink" Target="http://www.opensource.org/licenses/MS-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225</Words>
  <Characters>1283</Characters>
  <Application>Microsoft Office Word</Application>
  <DocSecurity>0</DocSecurity>
  <Lines>10</Lines>
  <Paragraphs>3</Paragraphs>
  <ScaleCrop>false</ScaleCrop>
  <Company>San Bernardino Community College District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Wells Brady</dc:creator>
  <cp:keywords/>
  <dc:description/>
  <cp:lastModifiedBy>Jason Wells Brady</cp:lastModifiedBy>
  <cp:revision>15</cp:revision>
  <dcterms:created xsi:type="dcterms:W3CDTF">2012-03-20T22:36:00Z</dcterms:created>
  <dcterms:modified xsi:type="dcterms:W3CDTF">2012-03-20T23:17:00Z</dcterms:modified>
</cp:coreProperties>
</file>